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1477" w14:textId="77777777" w:rsidR="00305AA4" w:rsidRPr="004935CF" w:rsidRDefault="00305AA4" w:rsidP="00305AA4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lang w:eastAsia="fr-FR" w:bidi="ar-DZ"/>
        </w:rPr>
      </w:pPr>
      <w:r w:rsidRPr="004935CF">
        <w:rPr>
          <w:rFonts w:ascii="Calibri" w:eastAsia="Times New Roman" w:hAnsi="Calibri" w:cs="Arial"/>
          <w:b/>
          <w:bCs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36E2853" wp14:editId="040DBB38">
            <wp:simplePos x="0" y="0"/>
            <wp:positionH relativeFrom="column">
              <wp:posOffset>240665</wp:posOffset>
            </wp:positionH>
            <wp:positionV relativeFrom="paragraph">
              <wp:posOffset>12700</wp:posOffset>
            </wp:positionV>
            <wp:extent cx="923925" cy="933450"/>
            <wp:effectExtent l="0" t="0" r="9525" b="0"/>
            <wp:wrapNone/>
            <wp:docPr id="2" name="Image 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D94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DD3F643" wp14:editId="679B348A">
            <wp:simplePos x="0" y="0"/>
            <wp:positionH relativeFrom="margin">
              <wp:posOffset>5700395</wp:posOffset>
            </wp:positionH>
            <wp:positionV relativeFrom="paragraph">
              <wp:posOffset>0</wp:posOffset>
            </wp:positionV>
            <wp:extent cx="946150" cy="93345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8" t="15521" r="14565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5CF">
        <w:rPr>
          <w:rFonts w:ascii="Calibri" w:eastAsia="Times New Roman" w:hAnsi="Calibri" w:cs="Arial"/>
          <w:b/>
          <w:bCs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483B87EB" wp14:editId="2EDA30E4">
            <wp:simplePos x="0" y="0"/>
            <wp:positionH relativeFrom="margin">
              <wp:posOffset>8808085</wp:posOffset>
            </wp:positionH>
            <wp:positionV relativeFrom="paragraph">
              <wp:posOffset>-206392</wp:posOffset>
            </wp:positionV>
            <wp:extent cx="946150" cy="933450"/>
            <wp:effectExtent l="0" t="0" r="635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8" t="15521" r="14565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5CF"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  <w:lang w:eastAsia="fr-FR" w:bidi="ar-DZ"/>
        </w:rPr>
        <w:t>وزارة التعليم العالي والبحث العلمي</w:t>
      </w:r>
    </w:p>
    <w:p w14:paraId="638FF4A4" w14:textId="77777777" w:rsidR="00305AA4" w:rsidRPr="004935CF" w:rsidRDefault="00305AA4" w:rsidP="00305AA4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76923C" w:themeColor="accent3" w:themeShade="BF"/>
          <w:sz w:val="40"/>
          <w:szCs w:val="40"/>
          <w:rtl/>
          <w:lang w:eastAsia="fr-FR" w:bidi="ar-DZ"/>
        </w:rPr>
      </w:pPr>
      <w:r w:rsidRPr="004935CF">
        <w:rPr>
          <w:rFonts w:ascii="Sakkal Majalla" w:eastAsia="Times New Roman" w:hAnsi="Sakkal Majalla" w:cs="Sakkal Majalla"/>
          <w:b/>
          <w:bCs/>
          <w:color w:val="FF0000"/>
          <w:sz w:val="40"/>
          <w:szCs w:val="40"/>
          <w:rtl/>
          <w:lang w:eastAsia="fr-FR" w:bidi="ar-DZ"/>
        </w:rPr>
        <w:t xml:space="preserve">جامعة محمد لمين </w:t>
      </w:r>
      <w:r w:rsidRPr="004935CF">
        <w:rPr>
          <w:rFonts w:ascii="Sakkal Majalla" w:eastAsia="Times New Roman" w:hAnsi="Sakkal Majalla" w:cs="Sakkal Majalla"/>
          <w:b/>
          <w:bCs/>
          <w:color w:val="76923C" w:themeColor="accent3" w:themeShade="BF"/>
          <w:sz w:val="40"/>
          <w:szCs w:val="40"/>
          <w:rtl/>
          <w:lang w:eastAsia="fr-FR" w:bidi="ar-DZ"/>
        </w:rPr>
        <w:t>دباغين- سطيف 2</w:t>
      </w:r>
    </w:p>
    <w:p w14:paraId="24A9287F" w14:textId="77777777" w:rsidR="00305AA4" w:rsidRDefault="00305AA4" w:rsidP="00305AA4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76923C" w:themeColor="accent3" w:themeShade="BF"/>
          <w:sz w:val="40"/>
          <w:szCs w:val="40"/>
          <w:rtl/>
          <w:lang w:eastAsia="fr-FR" w:bidi="ar-DZ"/>
        </w:rPr>
      </w:pPr>
      <w:r w:rsidRPr="004935CF">
        <w:rPr>
          <w:rFonts w:ascii="Sakkal Majalla" w:eastAsia="Times New Roman" w:hAnsi="Sakkal Majalla" w:cs="Sakkal Majalla"/>
          <w:b/>
          <w:bCs/>
          <w:color w:val="76923C" w:themeColor="accent3" w:themeShade="BF"/>
          <w:sz w:val="40"/>
          <w:szCs w:val="40"/>
          <w:rtl/>
          <w:lang w:eastAsia="fr-FR" w:bidi="ar-DZ"/>
        </w:rPr>
        <w:t>كلية الحقوق والعلوم السياس</w:t>
      </w:r>
      <w:r w:rsidRPr="004935CF">
        <w:rPr>
          <w:rFonts w:ascii="Sakkal Majalla" w:eastAsia="Times New Roman" w:hAnsi="Sakkal Majalla" w:cs="Sakkal Majalla" w:hint="cs"/>
          <w:b/>
          <w:bCs/>
          <w:color w:val="76923C" w:themeColor="accent3" w:themeShade="BF"/>
          <w:sz w:val="40"/>
          <w:szCs w:val="40"/>
          <w:rtl/>
          <w:lang w:eastAsia="fr-FR" w:bidi="ar-DZ"/>
        </w:rPr>
        <w:t xml:space="preserve">ية </w:t>
      </w:r>
    </w:p>
    <w:p w14:paraId="32FB9F36" w14:textId="77777777" w:rsidR="00305AA4" w:rsidRDefault="00305AA4" w:rsidP="00305AA4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76923C" w:themeColor="accent3" w:themeShade="BF"/>
          <w:sz w:val="40"/>
          <w:szCs w:val="40"/>
          <w:rtl/>
          <w:lang w:eastAsia="fr-FR" w:bidi="ar-DZ"/>
        </w:rPr>
      </w:pPr>
    </w:p>
    <w:p w14:paraId="7A17A924" w14:textId="09C5330A" w:rsidR="00305AA4" w:rsidRPr="00682D10" w:rsidRDefault="00305AA4" w:rsidP="00305AA4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52"/>
          <w:szCs w:val="52"/>
          <w:rtl/>
          <w:lang w:eastAsia="fr-FR" w:bidi="ar-DZ"/>
        </w:rPr>
      </w:pPr>
      <w:r w:rsidRPr="00682D10">
        <w:rPr>
          <w:rFonts w:ascii="Sakkal Majalla" w:eastAsia="Times New Roman" w:hAnsi="Sakkal Majalla" w:cs="Sakkal Majalla" w:hint="cs"/>
          <w:b/>
          <w:bCs/>
          <w:sz w:val="52"/>
          <w:szCs w:val="52"/>
          <w:rtl/>
          <w:lang w:eastAsia="fr-FR" w:bidi="ar-DZ"/>
        </w:rPr>
        <w:t xml:space="preserve">ميـــــــــــــــــــــــــــــــــــــــــــــــــــــــــــدان </w:t>
      </w:r>
      <w:proofErr w:type="spellStart"/>
      <w:r w:rsidRPr="00682D10">
        <w:rPr>
          <w:rFonts w:ascii="Sakkal Majalla" w:eastAsia="Times New Roman" w:hAnsi="Sakkal Majalla" w:cs="Sakkal Majalla" w:hint="cs"/>
          <w:b/>
          <w:bCs/>
          <w:sz w:val="52"/>
          <w:szCs w:val="52"/>
          <w:rtl/>
          <w:lang w:eastAsia="fr-FR" w:bidi="ar-DZ"/>
        </w:rPr>
        <w:t>الت</w:t>
      </w:r>
      <w:proofErr w:type="spellEnd"/>
      <w:r w:rsidRPr="00682D10">
        <w:rPr>
          <w:rFonts w:ascii="Sakkal Majalla" w:eastAsia="Times New Roman" w:hAnsi="Sakkal Majalla" w:cs="Sakkal Majalla" w:hint="cs"/>
          <w:b/>
          <w:bCs/>
          <w:sz w:val="52"/>
          <w:szCs w:val="52"/>
          <w:rtl/>
          <w:lang w:eastAsia="fr-FR"/>
        </w:rPr>
        <w:t>ــــــــــــــــــــــــــــــــــــــــــــــــــــــــــــــــــــــــــــــــــــــ</w:t>
      </w:r>
      <w:r w:rsidRPr="00682D10">
        <w:rPr>
          <w:rFonts w:ascii="Sakkal Majalla" w:eastAsia="Times New Roman" w:hAnsi="Sakkal Majalla" w:cs="Sakkal Majalla" w:hint="cs"/>
          <w:b/>
          <w:bCs/>
          <w:sz w:val="52"/>
          <w:szCs w:val="52"/>
          <w:rtl/>
          <w:lang w:eastAsia="fr-FR" w:bidi="ar-DZ"/>
        </w:rPr>
        <w:t xml:space="preserve">كوين      </w:t>
      </w:r>
    </w:p>
    <w:p w14:paraId="004E8E8F" w14:textId="4CC6E32A" w:rsidR="006D7135" w:rsidRPr="000E54A4" w:rsidRDefault="00305AA4" w:rsidP="000E54A4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</w:pPr>
      <w:r w:rsidRPr="004935CF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                                                                                         </w:t>
      </w:r>
      <w:r w:rsidR="000E54A4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        </w:t>
      </w:r>
      <w:r w:rsidRPr="004935CF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   </w:t>
      </w: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سطيف في </w:t>
      </w:r>
      <w:r w:rsidR="00F004BA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>27</w:t>
      </w: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ديسمبر 2020</w:t>
      </w:r>
      <w:r w:rsidRPr="004935CF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   </w:t>
      </w:r>
    </w:p>
    <w:p w14:paraId="0F4CEDFA" w14:textId="15523C41" w:rsidR="00305AA4" w:rsidRDefault="00305AA4" w:rsidP="00305AA4">
      <w:pPr>
        <w:bidi/>
        <w:rPr>
          <w:rtl/>
          <w:lang w:bidi="ar-DZ"/>
        </w:rPr>
      </w:pPr>
    </w:p>
    <w:tbl>
      <w:tblPr>
        <w:tblStyle w:val="Grilledutableau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0766"/>
      </w:tblGrid>
      <w:tr w:rsidR="000E54A4" w:rsidRPr="000E54A4" w14:paraId="540C4A36" w14:textId="77777777" w:rsidTr="00682D10">
        <w:trPr>
          <w:trHeight w:val="979"/>
        </w:trPr>
        <w:tc>
          <w:tcPr>
            <w:tcW w:w="10766" w:type="dxa"/>
            <w:shd w:val="clear" w:color="auto" w:fill="DBE5F1" w:themeFill="accent1" w:themeFillTint="33"/>
          </w:tcPr>
          <w:p w14:paraId="237ED709" w14:textId="77777777" w:rsidR="000E54A4" w:rsidRPr="00682D10" w:rsidRDefault="000E54A4" w:rsidP="00110FF4">
            <w:pPr>
              <w:bidi/>
              <w:jc w:val="center"/>
              <w:rPr>
                <w:rFonts w:ascii="Arial" w:hAnsi="Arial" w:cs="Arial" w:hint="cs"/>
                <w:color w:val="FF0000"/>
                <w:sz w:val="48"/>
                <w:szCs w:val="48"/>
                <w:rtl/>
                <w:lang w:bidi="ar-D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2D10">
              <w:rPr>
                <w:rFonts w:ascii="Arial" w:hAnsi="Arial" w:cs="Arial"/>
                <w:color w:val="FF0000"/>
                <w:sz w:val="96"/>
                <w:szCs w:val="96"/>
                <w:rtl/>
                <w:lang w:bidi="ar-D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إعلان هام</w:t>
            </w:r>
          </w:p>
        </w:tc>
      </w:tr>
      <w:tr w:rsidR="000E54A4" w:rsidRPr="000E54A4" w14:paraId="3C185A1C" w14:textId="77777777" w:rsidTr="00682D10">
        <w:trPr>
          <w:trHeight w:val="1004"/>
        </w:trPr>
        <w:tc>
          <w:tcPr>
            <w:tcW w:w="10766" w:type="dxa"/>
            <w:shd w:val="clear" w:color="auto" w:fill="E5DFEC" w:themeFill="accent4" w:themeFillTint="33"/>
          </w:tcPr>
          <w:p w14:paraId="23C79E80" w14:textId="1D0E703F" w:rsidR="000E54A4" w:rsidRPr="000E54A4" w:rsidRDefault="000E54A4" w:rsidP="00467981">
            <w:pPr>
              <w:bidi/>
              <w:jc w:val="center"/>
              <w:rPr>
                <w:color w:val="FF0000"/>
                <w:sz w:val="48"/>
                <w:szCs w:val="48"/>
                <w:lang w:bidi="ar-D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2D10">
              <w:rPr>
                <w:rFonts w:hint="cs"/>
                <w:color w:val="FF0000"/>
                <w:sz w:val="44"/>
                <w:szCs w:val="44"/>
                <w:rtl/>
                <w:lang w:bidi="ar-D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لجميع الأساتذة المحاضرين بخصوص وضع الدروس في الفضاء الرقمي </w:t>
            </w:r>
          </w:p>
        </w:tc>
      </w:tr>
      <w:tr w:rsidR="000E54A4" w:rsidRPr="000E54A4" w14:paraId="461EBBB4" w14:textId="77777777" w:rsidTr="00682D10">
        <w:trPr>
          <w:trHeight w:val="870"/>
        </w:trPr>
        <w:tc>
          <w:tcPr>
            <w:tcW w:w="10766" w:type="dxa"/>
            <w:shd w:val="clear" w:color="auto" w:fill="DDD9C3" w:themeFill="background2" w:themeFillShade="E6"/>
          </w:tcPr>
          <w:p w14:paraId="5C7EF112" w14:textId="77777777" w:rsidR="000E54A4" w:rsidRPr="000E54A4" w:rsidRDefault="000E54A4" w:rsidP="00467981">
            <w:pPr>
              <w:bidi/>
              <w:jc w:val="center"/>
              <w:rPr>
                <w:color w:val="000000" w:themeColor="text1"/>
                <w:sz w:val="72"/>
                <w:szCs w:val="72"/>
                <w:rtl/>
                <w:lang w:bidi="ar-DZ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54A4">
              <w:rPr>
                <w:bCs/>
                <w:color w:val="000000" w:themeColor="text1"/>
                <w:sz w:val="72"/>
                <w:szCs w:val="72"/>
                <w:lang w:bidi="ar-DZ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Espace numérique</w:t>
            </w:r>
            <w:r w:rsidRPr="000E54A4">
              <w:rPr>
                <w:rFonts w:hint="cs"/>
                <w:color w:val="000000" w:themeColor="text1"/>
                <w:sz w:val="72"/>
                <w:szCs w:val="72"/>
                <w:rtl/>
                <w:lang w:bidi="ar-DZ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0D45B433" w14:textId="0CF31975" w:rsidR="000E54A4" w:rsidRPr="000E54A4" w:rsidRDefault="000E54A4" w:rsidP="00467981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  <w:lang w:bidi="ar-D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54A4">
              <w:rPr>
                <w:rFonts w:hint="cs"/>
                <w:color w:val="000000" w:themeColor="text1"/>
                <w:sz w:val="72"/>
                <w:szCs w:val="72"/>
                <w:rtl/>
                <w:lang w:bidi="ar-DZ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الخاص بموقع الكلية</w:t>
            </w:r>
          </w:p>
        </w:tc>
      </w:tr>
    </w:tbl>
    <w:p w14:paraId="43129675" w14:textId="3B22CDC3" w:rsidR="00305AA4" w:rsidRDefault="00305AA4" w:rsidP="00305AA4">
      <w:pPr>
        <w:bidi/>
        <w:jc w:val="center"/>
        <w:rPr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1609"/>
        <w:bidiVisual/>
        <w:tblW w:w="0" w:type="auto"/>
        <w:tblLook w:val="04A0" w:firstRow="1" w:lastRow="0" w:firstColumn="1" w:lastColumn="0" w:noHBand="0" w:noVBand="1"/>
      </w:tblPr>
      <w:tblGrid>
        <w:gridCol w:w="3467"/>
        <w:gridCol w:w="5912"/>
      </w:tblGrid>
      <w:tr w:rsidR="00F004BA" w14:paraId="4CF7ECB6" w14:textId="77777777" w:rsidTr="00682D10">
        <w:trPr>
          <w:trHeight w:val="207"/>
        </w:trPr>
        <w:tc>
          <w:tcPr>
            <w:tcW w:w="3467" w:type="dxa"/>
            <w:shd w:val="clear" w:color="auto" w:fill="DBE5F1" w:themeFill="accent1" w:themeFillTint="33"/>
          </w:tcPr>
          <w:p w14:paraId="48137B20" w14:textId="295C51F0" w:rsidR="00F004BA" w:rsidRPr="000E54A4" w:rsidRDefault="00F004BA" w:rsidP="00682D1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E54A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الشعب</w:t>
            </w:r>
          </w:p>
        </w:tc>
        <w:tc>
          <w:tcPr>
            <w:tcW w:w="5912" w:type="dxa"/>
            <w:shd w:val="clear" w:color="auto" w:fill="DBE5F1" w:themeFill="accent1" w:themeFillTint="33"/>
          </w:tcPr>
          <w:p w14:paraId="2E67536B" w14:textId="55C026B9" w:rsidR="00F004BA" w:rsidRPr="000E54A4" w:rsidRDefault="00F004BA" w:rsidP="00682D1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E54A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 الإلكتروني</w:t>
            </w:r>
          </w:p>
        </w:tc>
      </w:tr>
      <w:tr w:rsidR="00F004BA" w14:paraId="2B405DB0" w14:textId="77777777" w:rsidTr="00682D10">
        <w:trPr>
          <w:trHeight w:val="207"/>
        </w:trPr>
        <w:tc>
          <w:tcPr>
            <w:tcW w:w="3467" w:type="dxa"/>
            <w:shd w:val="clear" w:color="auto" w:fill="EAF1DD" w:themeFill="accent3" w:themeFillTint="33"/>
          </w:tcPr>
          <w:p w14:paraId="5E40EED6" w14:textId="77777777" w:rsidR="00F004BA" w:rsidRPr="000E54A4" w:rsidRDefault="00F004BA" w:rsidP="00F004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E54A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الحقوق</w:t>
            </w:r>
          </w:p>
        </w:tc>
        <w:tc>
          <w:tcPr>
            <w:tcW w:w="5912" w:type="dxa"/>
            <w:vMerge w:val="restart"/>
          </w:tcPr>
          <w:p w14:paraId="7C177715" w14:textId="77777777" w:rsidR="00F004BA" w:rsidRPr="00F004BA" w:rsidRDefault="00F004BA" w:rsidP="00F004BA">
            <w:pPr>
              <w:bidi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44"/>
                <w:szCs w:val="44"/>
                <w:rtl/>
                <w:lang w:eastAsia="fr-FR" w:bidi="ar-DZ"/>
              </w:rPr>
            </w:pPr>
            <w:hyperlink r:id="rId6" w:history="1">
              <w:r w:rsidRPr="00F004BA">
                <w:rPr>
                  <w:rFonts w:ascii="Simplified Arabic" w:eastAsia="Times New Roman" w:hAnsi="Simplified Arabic" w:cs="Simplified Arabic"/>
                  <w:b/>
                  <w:bCs/>
                  <w:color w:val="0000FF" w:themeColor="hyperlink"/>
                  <w:sz w:val="44"/>
                  <w:szCs w:val="44"/>
                  <w:lang w:eastAsia="fr-FR"/>
                </w:rPr>
                <w:t>domainedsp2019@gmail.com</w:t>
              </w:r>
            </w:hyperlink>
          </w:p>
        </w:tc>
      </w:tr>
      <w:tr w:rsidR="00F004BA" w14:paraId="2965C923" w14:textId="77777777" w:rsidTr="00682D10">
        <w:trPr>
          <w:trHeight w:val="423"/>
        </w:trPr>
        <w:tc>
          <w:tcPr>
            <w:tcW w:w="3467" w:type="dxa"/>
            <w:shd w:val="clear" w:color="auto" w:fill="EAF1DD" w:themeFill="accent3" w:themeFillTint="33"/>
          </w:tcPr>
          <w:p w14:paraId="5F56E28E" w14:textId="77777777" w:rsidR="00F004BA" w:rsidRPr="000E54A4" w:rsidRDefault="00F004BA" w:rsidP="00F004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E54A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العلوم القانونية والإدارية</w:t>
            </w:r>
          </w:p>
        </w:tc>
        <w:tc>
          <w:tcPr>
            <w:tcW w:w="5912" w:type="dxa"/>
            <w:vMerge/>
          </w:tcPr>
          <w:p w14:paraId="233E5594" w14:textId="77777777" w:rsidR="00F004BA" w:rsidRPr="000E54A4" w:rsidRDefault="00F004BA" w:rsidP="00F004BA">
            <w:pPr>
              <w:bidi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</w:pPr>
          </w:p>
        </w:tc>
      </w:tr>
      <w:tr w:rsidR="00F004BA" w14:paraId="55714977" w14:textId="77777777" w:rsidTr="00682D10">
        <w:trPr>
          <w:trHeight w:val="207"/>
        </w:trPr>
        <w:tc>
          <w:tcPr>
            <w:tcW w:w="3467" w:type="dxa"/>
            <w:shd w:val="clear" w:color="auto" w:fill="EAF1DD" w:themeFill="accent3" w:themeFillTint="33"/>
          </w:tcPr>
          <w:p w14:paraId="40E20A4C" w14:textId="77777777" w:rsidR="00F004BA" w:rsidRPr="000E54A4" w:rsidRDefault="00F004BA" w:rsidP="00F004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E54A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العلوم السياسية</w:t>
            </w:r>
          </w:p>
        </w:tc>
        <w:tc>
          <w:tcPr>
            <w:tcW w:w="5912" w:type="dxa"/>
            <w:vMerge/>
          </w:tcPr>
          <w:p w14:paraId="3AB1E37F" w14:textId="77777777" w:rsidR="00F004BA" w:rsidRPr="000E54A4" w:rsidRDefault="00F004BA" w:rsidP="00F004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14:paraId="35D235D0" w14:textId="4673A9AF" w:rsidR="00305AA4" w:rsidRPr="000E54A4" w:rsidRDefault="00305AA4" w:rsidP="000E54A4">
      <w:pPr>
        <w:bidi/>
        <w:spacing w:line="360" w:lineRule="auto"/>
        <w:ind w:firstLine="543"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0E54A4">
        <w:rPr>
          <w:rFonts w:hint="cs"/>
          <w:b/>
          <w:bCs/>
          <w:sz w:val="32"/>
          <w:szCs w:val="32"/>
          <w:rtl/>
          <w:lang w:bidi="ar-DZ"/>
        </w:rPr>
        <w:t xml:space="preserve">يعلم مسؤول فريق ميدان التكوين جميع الأساتذة المحاضرين </w:t>
      </w:r>
      <w:proofErr w:type="gramStart"/>
      <w:r w:rsidRPr="000E54A4">
        <w:rPr>
          <w:rFonts w:hint="cs"/>
          <w:b/>
          <w:bCs/>
          <w:sz w:val="32"/>
          <w:szCs w:val="32"/>
          <w:rtl/>
          <w:lang w:bidi="ar-DZ"/>
        </w:rPr>
        <w:t>في  جميع</w:t>
      </w:r>
      <w:proofErr w:type="gramEnd"/>
      <w:r w:rsidRPr="000E54A4">
        <w:rPr>
          <w:rFonts w:hint="cs"/>
          <w:b/>
          <w:bCs/>
          <w:sz w:val="32"/>
          <w:szCs w:val="32"/>
          <w:rtl/>
          <w:lang w:bidi="ar-DZ"/>
        </w:rPr>
        <w:t xml:space="preserve"> الشعب والتخصصات والمستويات </w:t>
      </w:r>
      <w:r w:rsidRPr="00F004BA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بضرورة إرسال  </w:t>
      </w:r>
      <w:r w:rsidRPr="000E54A4">
        <w:rPr>
          <w:rFonts w:hint="cs"/>
          <w:b/>
          <w:bCs/>
          <w:sz w:val="32"/>
          <w:szCs w:val="32"/>
          <w:rtl/>
          <w:lang w:bidi="ar-DZ"/>
        </w:rPr>
        <w:t xml:space="preserve">محاضراتهم الخاصة </w:t>
      </w:r>
      <w:r w:rsidRPr="00FF6C48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بالسداسي الأول</w:t>
      </w:r>
      <w:r w:rsidR="000E54A4" w:rsidRPr="00FF6C48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فقط</w:t>
      </w:r>
      <w:r w:rsidR="000E54A4" w:rsidRPr="000E54A4">
        <w:rPr>
          <w:rFonts w:hint="cs"/>
          <w:b/>
          <w:bCs/>
          <w:sz w:val="32"/>
          <w:szCs w:val="32"/>
          <w:rtl/>
          <w:lang w:bidi="ar-DZ"/>
        </w:rPr>
        <w:t>،</w:t>
      </w:r>
      <w:r w:rsidRPr="000E54A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004BA">
        <w:rPr>
          <w:rFonts w:hint="cs"/>
          <w:b/>
          <w:bCs/>
          <w:sz w:val="32"/>
          <w:szCs w:val="32"/>
          <w:rtl/>
          <w:lang w:bidi="ar-DZ"/>
        </w:rPr>
        <w:t xml:space="preserve"> في اقرب الآجال </w:t>
      </w:r>
      <w:r w:rsidRPr="000E54A4">
        <w:rPr>
          <w:rFonts w:hint="cs"/>
          <w:b/>
          <w:bCs/>
          <w:sz w:val="32"/>
          <w:szCs w:val="32"/>
          <w:rtl/>
          <w:lang w:bidi="ar-DZ"/>
        </w:rPr>
        <w:t xml:space="preserve">الى  البريد </w:t>
      </w:r>
      <w:r w:rsidR="000E54A4" w:rsidRPr="000E54A4">
        <w:rPr>
          <w:rFonts w:hint="cs"/>
          <w:b/>
          <w:bCs/>
          <w:sz w:val="32"/>
          <w:szCs w:val="32"/>
          <w:rtl/>
          <w:lang w:bidi="ar-DZ"/>
        </w:rPr>
        <w:t>الإلكتروني</w:t>
      </w:r>
      <w:r w:rsidRPr="000E54A4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0E54A4" w:rsidRPr="000E54A4">
        <w:rPr>
          <w:rFonts w:hint="cs"/>
          <w:b/>
          <w:bCs/>
          <w:sz w:val="32"/>
          <w:szCs w:val="32"/>
          <w:rtl/>
          <w:lang w:bidi="ar-DZ"/>
        </w:rPr>
        <w:t>أدناه</w:t>
      </w:r>
      <w:r w:rsidRPr="000E54A4">
        <w:rPr>
          <w:rFonts w:hint="cs"/>
          <w:b/>
          <w:bCs/>
          <w:sz w:val="32"/>
          <w:szCs w:val="32"/>
          <w:rtl/>
          <w:lang w:bidi="ar-DZ"/>
        </w:rPr>
        <w:t xml:space="preserve"> حسب الشعب، حتى يتسنى إدراجها في الفضاء الرقمي</w:t>
      </w:r>
      <w:r w:rsidRPr="000E54A4">
        <w:rPr>
          <w:rFonts w:hint="cs"/>
          <w:b/>
          <w:bCs/>
          <w:rtl/>
          <w:lang w:bidi="ar-DZ"/>
        </w:rPr>
        <w:t xml:space="preserve"> </w:t>
      </w:r>
      <w:r w:rsidR="000E54A4" w:rsidRPr="000E54A4">
        <w:rPr>
          <w:rFonts w:hint="cs"/>
          <w:b/>
          <w:bCs/>
          <w:rtl/>
          <w:lang w:bidi="ar-DZ"/>
        </w:rPr>
        <w:t>.</w:t>
      </w:r>
    </w:p>
    <w:p w14:paraId="70F901A1" w14:textId="761C3B42" w:rsidR="00305AA4" w:rsidRDefault="00305AA4" w:rsidP="00FF6C48">
      <w:pPr>
        <w:bidi/>
        <w:rPr>
          <w:rtl/>
          <w:lang w:bidi="ar-DZ"/>
        </w:rPr>
      </w:pPr>
    </w:p>
    <w:p w14:paraId="341A5BCC" w14:textId="72406EA8" w:rsidR="00F004BA" w:rsidRDefault="00F004BA" w:rsidP="00F004BA">
      <w:pPr>
        <w:bidi/>
        <w:rPr>
          <w:rtl/>
          <w:lang w:bidi="ar-DZ"/>
        </w:rPr>
      </w:pPr>
    </w:p>
    <w:p w14:paraId="0EE8D8D6" w14:textId="77777777" w:rsidR="00F004BA" w:rsidRDefault="00F004BA" w:rsidP="00F004BA">
      <w:pPr>
        <w:bidi/>
        <w:rPr>
          <w:rFonts w:hint="cs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4A4" w:rsidRPr="000E54A4" w14:paraId="2F736D60" w14:textId="77777777" w:rsidTr="000E54A4">
        <w:tc>
          <w:tcPr>
            <w:tcW w:w="10682" w:type="dxa"/>
          </w:tcPr>
          <w:p w14:paraId="523752E1" w14:textId="77777777" w:rsidR="000E54A4" w:rsidRPr="000E54A4" w:rsidRDefault="000E54A4" w:rsidP="00F0014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0E54A4">
              <w:rPr>
                <w:rFonts w:hint="cs"/>
                <w:b/>
                <w:bCs/>
                <w:color w:val="FF0000"/>
                <w:sz w:val="36"/>
                <w:szCs w:val="36"/>
                <w:shd w:val="clear" w:color="auto" w:fill="EEECE1" w:themeFill="background2"/>
                <w:rtl/>
                <w:lang w:bidi="ar-DZ"/>
              </w:rPr>
              <w:t>ملاحظة هامة جدا</w:t>
            </w:r>
            <w:r w:rsidRPr="000E54A4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: </w:t>
            </w:r>
          </w:p>
        </w:tc>
      </w:tr>
      <w:tr w:rsidR="000E54A4" w:rsidRPr="000E54A4" w14:paraId="47C4650B" w14:textId="77777777" w:rsidTr="000E54A4">
        <w:tc>
          <w:tcPr>
            <w:tcW w:w="10682" w:type="dxa"/>
          </w:tcPr>
          <w:p w14:paraId="7A37BFC2" w14:textId="30AD05A0" w:rsidR="000E54A4" w:rsidRPr="000E54A4" w:rsidRDefault="000E54A4" w:rsidP="00F00143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0E54A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682D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      </w:t>
            </w:r>
            <w:r w:rsidRPr="000E54A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على </w:t>
            </w:r>
            <w:r w:rsidRPr="00682D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الأساتذة</w:t>
            </w:r>
            <w:r w:rsidRPr="00682D10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 xml:space="preserve"> توضيح المادة العلمية المرسلة</w:t>
            </w:r>
            <w:r w:rsidRPr="000E54A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، بتحديد جميع المعلومات المتعلقة بها: اسم ولقب الأستاذ المحاضر، تسمية المقياس بدقة، الفئة المستهدفة</w:t>
            </w:r>
            <w:r w:rsidR="00682D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E54A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(المستوى</w:t>
            </w:r>
            <w:r w:rsidR="00682D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، </w:t>
            </w:r>
            <w:proofErr w:type="gramStart"/>
            <w:r w:rsidRPr="000E54A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الشعبة ،</w:t>
            </w:r>
            <w:proofErr w:type="gramEnd"/>
            <w:r w:rsidRPr="000E54A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التخصص، المجموعة </w:t>
            </w:r>
            <w:r w:rsidRPr="000E54A4">
              <w:rPr>
                <w:b/>
                <w:bCs/>
                <w:sz w:val="36"/>
                <w:szCs w:val="36"/>
                <w:rtl/>
                <w:lang w:bidi="ar-DZ"/>
              </w:rPr>
              <w:t>–</w:t>
            </w:r>
            <w:r w:rsidRPr="000E54A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E54A4">
              <w:rPr>
                <w:b/>
                <w:bCs/>
                <w:sz w:val="36"/>
                <w:szCs w:val="36"/>
                <w:lang w:bidi="ar-DZ"/>
              </w:rPr>
              <w:t>section</w:t>
            </w:r>
            <w:r w:rsidRPr="000E54A4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.....)، رقم المحاضرة أو جميع محاضرات السداسي الأول فقط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.....</w:t>
            </w:r>
          </w:p>
        </w:tc>
      </w:tr>
    </w:tbl>
    <w:p w14:paraId="6C50226B" w14:textId="40386CFE" w:rsidR="00BA3D5C" w:rsidRDefault="00BA3D5C" w:rsidP="00BA3D5C">
      <w:pPr>
        <w:bidi/>
        <w:rPr>
          <w:b/>
          <w:bCs/>
          <w:sz w:val="36"/>
          <w:szCs w:val="36"/>
          <w:rtl/>
          <w:lang w:bidi="ar-DZ"/>
        </w:rPr>
      </w:pPr>
    </w:p>
    <w:p w14:paraId="4FBA1EC5" w14:textId="52E82B23" w:rsidR="00BA3D5C" w:rsidRPr="000E54A4" w:rsidRDefault="00BA3D5C" w:rsidP="00BA3D5C">
      <w:pPr>
        <w:bidi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مسؤول فريق ميدان التكوين</w:t>
      </w:r>
    </w:p>
    <w:sectPr w:rsidR="00BA3D5C" w:rsidRPr="000E54A4" w:rsidSect="00BA3D5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A4"/>
    <w:rsid w:val="000E54A4"/>
    <w:rsid w:val="0029441B"/>
    <w:rsid w:val="00305AA4"/>
    <w:rsid w:val="00682D10"/>
    <w:rsid w:val="00907BD0"/>
    <w:rsid w:val="00BA3D5C"/>
    <w:rsid w:val="00CD400D"/>
    <w:rsid w:val="00D32B03"/>
    <w:rsid w:val="00F004BA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15EDA"/>
  <w15:chartTrackingRefBased/>
  <w15:docId w15:val="{960BA75A-B966-44DD-8755-300B4795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ainedsp2019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MED-DROIT</dc:creator>
  <cp:keywords/>
  <dc:description/>
  <cp:lastModifiedBy>MED-DROIT</cp:lastModifiedBy>
  <cp:revision>10</cp:revision>
  <cp:lastPrinted>2020-12-27T10:18:00Z</cp:lastPrinted>
  <dcterms:created xsi:type="dcterms:W3CDTF">2020-12-26T12:07:00Z</dcterms:created>
  <dcterms:modified xsi:type="dcterms:W3CDTF">2020-12-27T11:24:00Z</dcterms:modified>
</cp:coreProperties>
</file>