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00" w:rsidRDefault="00D24B3B">
      <w:pPr>
        <w:spacing w:after="0" w:line="240" w:lineRule="auto"/>
        <w:jc w:val="center"/>
      </w:pPr>
      <w:bookmarkStart w:id="0" w:name="_GoBack"/>
      <w:bookmarkEnd w:id="0"/>
      <w:r>
        <w:rPr>
          <w:noProof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5251454</wp:posOffset>
            </wp:positionH>
            <wp:positionV relativeFrom="paragraph">
              <wp:posOffset>64766</wp:posOffset>
            </wp:positionV>
            <wp:extent cx="930273" cy="947418"/>
            <wp:effectExtent l="0" t="0" r="3177" b="5082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273" cy="9474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وزارة التعليم العالي والبحث العلمي</w:t>
      </w:r>
    </w:p>
    <w:p w:rsidR="006B3600" w:rsidRDefault="00D24B3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جامعة محمد لمين دباغين سطيف2</w:t>
      </w:r>
    </w:p>
    <w:p w:rsidR="006B3600" w:rsidRDefault="006B3600">
      <w:pPr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:rsidR="006B3600" w:rsidRDefault="00D24B3B">
      <w:pPr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تنظم الملتقى الوطني الموسوم ب: </w:t>
      </w:r>
    </w:p>
    <w:p w:rsidR="006B3600" w:rsidRDefault="00D24B3B">
      <w:pPr>
        <w:jc w:val="center"/>
        <w:rPr>
          <w:rFonts w:ascii="Sakkal Majalla" w:hAnsi="Sakkal Majalla" w:cs="Sakkal Majalla"/>
          <w:color w:val="FF0000"/>
          <w:sz w:val="32"/>
          <w:szCs w:val="32"/>
          <w:lang w:bidi="ar-DZ"/>
        </w:rPr>
      </w:pPr>
      <w:r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>"المؤسسات الناشئة في ميدان العلوم الإنسانية والاجتماعية: الواقع والآفاق"</w:t>
      </w:r>
    </w:p>
    <w:p w:rsidR="006B3600" w:rsidRDefault="00D24B3B">
      <w:pPr>
        <w:jc w:val="center"/>
        <w:rPr>
          <w:rFonts w:ascii="Sakkal Majalla" w:hAnsi="Sakkal Majalla" w:cs="Sakkal Majalla"/>
          <w:color w:val="FF0000"/>
          <w:sz w:val="32"/>
          <w:szCs w:val="32"/>
          <w:lang w:bidi="ar-DZ"/>
        </w:rPr>
      </w:pPr>
      <w:r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>يومي 15 و 16</w:t>
      </w:r>
      <w:r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مارس 2023</w:t>
      </w:r>
    </w:p>
    <w:p w:rsidR="006B3600" w:rsidRDefault="00D24B3B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DZ"/>
        </w:rPr>
        <w:t>استمارة المشاركة</w:t>
      </w:r>
    </w:p>
    <w:p w:rsidR="006B3600" w:rsidRDefault="006B3600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32"/>
          <w:szCs w:val="32"/>
          <w:lang w:bidi="ar-DZ"/>
        </w:rPr>
      </w:pP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اسم ولقب المتدخل:...................................................................الرتبة العلمية:..............................................................التخصص:..............................................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 xml:space="preserve">المؤسسة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الجامعية:....................................................................الكلية/المعهد /القسم:..................................................................................................................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الهاتف:....................................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...................................................البريد الالكتروني: ..........................................................................................................................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محور المداخلة: المحور 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....................عنوان المداخلة: .............................................................................................................................</w:t>
      </w:r>
    </w:p>
    <w:p w:rsidR="006B3600" w:rsidRDefault="00D24B3B">
      <w:pPr>
        <w:spacing w:after="0" w:line="240" w:lineRule="auto"/>
      </w:pPr>
      <w: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>ملخص المداخلة: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</w:t>
      </w:r>
    </w:p>
    <w:p w:rsidR="006B3600" w:rsidRDefault="00D24B3B">
      <w:pPr>
        <w:spacing w:after="0" w:line="240" w:lineRule="auto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3600" w:rsidRDefault="006B3600"/>
    <w:sectPr w:rsidR="006B3600">
      <w:footerReference w:type="default" r:id="rId7"/>
      <w:pgSz w:w="11906" w:h="16838"/>
      <w:pgMar w:top="983" w:right="849" w:bottom="1125" w:left="1134" w:header="840" w:footer="84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3B" w:rsidRDefault="00D24B3B">
      <w:pPr>
        <w:spacing w:after="0" w:line="240" w:lineRule="auto"/>
      </w:pPr>
      <w:r>
        <w:separator/>
      </w:r>
    </w:p>
  </w:endnote>
  <w:endnote w:type="continuationSeparator" w:id="0">
    <w:p w:rsidR="00D24B3B" w:rsidRDefault="00D2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F1" w:rsidRDefault="00D24B3B">
    <w:pPr>
      <w:spacing w:line="240" w:lineRule="auto"/>
      <w:ind w:left="-567" w:firstLine="709"/>
      <w:jc w:val="center"/>
    </w:pPr>
    <w:r>
      <w:rPr>
        <w:rFonts w:ascii="Sakkal Majalla" w:eastAsia="Calibri" w:hAnsi="Sakkal Majalla" w:cs="Sakkal Majalla"/>
        <w:b/>
        <w:bCs/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3813</wp:posOffset>
              </wp:positionH>
              <wp:positionV relativeFrom="paragraph">
                <wp:posOffset>-157477</wp:posOffset>
              </wp:positionV>
              <wp:extent cx="6276971" cy="10159"/>
              <wp:effectExtent l="0" t="0" r="9529" b="27941"/>
              <wp:wrapNone/>
              <wp:docPr id="1" name="Connecteur droit avec flèch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76971" cy="10159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12CA1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.3pt;margin-top:-12.4pt;width:494.25pt;height: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" strokeweight=".26467mm"/>
          </w:pict>
        </mc:Fallback>
      </mc:AlternateContent>
    </w:r>
    <w:r>
      <w:rPr>
        <w:rFonts w:ascii="Sakkal Majalla" w:eastAsia="Calibri" w:hAnsi="Sakkal Majalla" w:cs="Sakkal Majalla"/>
        <w:b/>
        <w:bCs/>
        <w:rtl/>
      </w:rPr>
      <w:t xml:space="preserve">الملتقى الوطني: " </w:t>
    </w:r>
    <w:r>
      <w:rPr>
        <w:rFonts w:ascii="Sakkal Majalla" w:eastAsia="Calibri" w:hAnsi="Sakkal Majalla" w:cs="Sakkal Majalla"/>
        <w:b/>
        <w:bCs/>
        <w:color w:val="FF0000"/>
        <w:rtl/>
      </w:rPr>
      <w:t>المؤسسات الناشئة في ميدان العلوم الإنسانية والاجتماعية: الواقع وآفاق</w:t>
    </w:r>
    <w:r>
      <w:rPr>
        <w:rFonts w:ascii="Sakkal Majalla" w:eastAsia="Calibri" w:hAnsi="Sakkal Majalla" w:cs="Sakkal Majalla"/>
        <w:b/>
        <w:bCs/>
        <w:rtl/>
      </w:rPr>
      <w:t xml:space="preserve"> "   </w:t>
    </w:r>
    <w:r>
      <w:rPr>
        <w:rStyle w:val="Lienhypertexte"/>
        <w:rFonts w:ascii="Sakkal Majalla" w:hAnsi="Sakkal Majalla" w:cs="Sakkal Majalla"/>
        <w:b/>
        <w:bCs/>
        <w:i/>
        <w:iCs/>
        <w:rtl/>
        <w:lang w:val="fr-FR"/>
      </w:rPr>
      <w:t xml:space="preserve"> </w:t>
    </w:r>
    <w:r>
      <w:rPr>
        <w:rStyle w:val="Lienhypertexte"/>
        <w:rFonts w:ascii="Sakkal Majalla" w:hAnsi="Sakkal Majalla" w:cs="Sakkal Majalla"/>
        <w:b/>
        <w:bCs/>
        <w:i/>
        <w:iCs/>
        <w:rtl/>
      </w:rPr>
      <w:t xml:space="preserve">    </w:t>
    </w:r>
    <w:r>
      <w:rPr>
        <w:rStyle w:val="Lienhypertexte"/>
        <w:rFonts w:ascii="Sakkal Majalla" w:hAnsi="Sakkal Majalla" w:cs="Sakkal Majalla"/>
        <w:b/>
        <w:bCs/>
        <w:rtl/>
      </w:rPr>
      <w:t xml:space="preserve">جامعة محمد لمين دباغين سطيف2    </w:t>
    </w:r>
    <w:r>
      <w:rPr>
        <w:rStyle w:val="Lienhypertexte"/>
        <w:rFonts w:ascii="Sakkal Majalla" w:hAnsi="Sakkal Majalla" w:cs="Sakkal Majalla"/>
        <w:b/>
        <w:bCs/>
        <w:color w:val="C00000"/>
        <w:rtl/>
      </w:rPr>
      <w:t xml:space="preserve">    15-16 مارس 2023</w:t>
    </w:r>
    <w:hyperlink r:id="rId1" w:history="1"/>
  </w:p>
  <w:p w:rsidR="007963F1" w:rsidRDefault="00D24B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3B" w:rsidRDefault="00D24B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4B3B" w:rsidRDefault="00D24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B3600"/>
    <w:rsid w:val="006B3600"/>
    <w:rsid w:val="006C3EF7"/>
    <w:rsid w:val="00D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EF748-AC5E-4E85-9508-DA3E5850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bidi/>
      <w:spacing w:after="200" w:line="276" w:lineRule="auto"/>
    </w:pPr>
    <w:rPr>
      <w:rFonts w:eastAsia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rPr>
      <w:rFonts w:eastAsia="Times New Roman"/>
      <w:lang w:val="en-US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rPr>
      <w:rFonts w:eastAsia="Times New Roman"/>
      <w:lang w:val="en-US"/>
    </w:rPr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oquestaps.setif2016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</dc:creator>
  <dc:description/>
  <cp:lastModifiedBy>infg1</cp:lastModifiedBy>
  <cp:revision>2</cp:revision>
  <dcterms:created xsi:type="dcterms:W3CDTF">2023-01-05T11:43:00Z</dcterms:created>
  <dcterms:modified xsi:type="dcterms:W3CDTF">2023-01-05T11:43:00Z</dcterms:modified>
</cp:coreProperties>
</file>